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D0DB" w14:textId="2A697412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5A975" wp14:editId="5AF7C0F8">
            <wp:simplePos x="0" y="0"/>
            <wp:positionH relativeFrom="column">
              <wp:posOffset>2101215</wp:posOffset>
            </wp:positionH>
            <wp:positionV relativeFrom="paragraph">
              <wp:posOffset>-482600</wp:posOffset>
            </wp:positionV>
            <wp:extent cx="1895475" cy="14001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5C37" w14:textId="77777777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</w:p>
    <w:p w14:paraId="4B059128" w14:textId="77777777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</w:p>
    <w:p w14:paraId="2F9E89F1" w14:textId="77777777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</w:p>
    <w:p w14:paraId="701EB74B" w14:textId="77777777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</w:p>
    <w:p w14:paraId="656AA2CB" w14:textId="77777777" w:rsidR="005A32BA" w:rsidRDefault="005A32BA" w:rsidP="005A32BA">
      <w:pPr>
        <w:pStyle w:val="Intestazione"/>
        <w:jc w:val="both"/>
        <w:rPr>
          <w:rFonts w:ascii="Arial" w:hAnsi="Arial" w:cs="Arial"/>
          <w:b/>
          <w:bCs/>
          <w:sz w:val="24"/>
        </w:rPr>
      </w:pPr>
    </w:p>
    <w:p w14:paraId="6B3D8343" w14:textId="74925374" w:rsidR="007B5574" w:rsidRDefault="00AA58F2" w:rsidP="007B5574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  <w:bookmarkStart w:id="0" w:name="_Hlk43815597"/>
      <w:bookmarkStart w:id="1" w:name="_Hlk61593418"/>
      <w:r>
        <w:rPr>
          <w:rFonts w:ascii="Arial" w:hAnsi="Arial" w:cs="Arial"/>
          <w:b/>
          <w:bCs/>
          <w:sz w:val="24"/>
        </w:rPr>
        <w:t xml:space="preserve">Novità 2024. </w:t>
      </w:r>
      <w:r w:rsidR="007B5574">
        <w:rPr>
          <w:rFonts w:ascii="Arial" w:hAnsi="Arial" w:cs="Arial"/>
          <w:b/>
          <w:bCs/>
          <w:sz w:val="24"/>
        </w:rPr>
        <w:t xml:space="preserve">I </w:t>
      </w:r>
      <w:proofErr w:type="spellStart"/>
      <w:r w:rsidR="007B5574">
        <w:rPr>
          <w:rFonts w:ascii="Arial" w:hAnsi="Arial" w:cs="Arial"/>
          <w:b/>
          <w:bCs/>
          <w:sz w:val="24"/>
        </w:rPr>
        <w:t>Vitalpina</w:t>
      </w:r>
      <w:proofErr w:type="spellEnd"/>
      <w:r w:rsidR="007B5574">
        <w:rPr>
          <w:rFonts w:ascii="Arial" w:hAnsi="Arial" w:cs="Arial"/>
          <w:b/>
          <w:bCs/>
          <w:sz w:val="24"/>
        </w:rPr>
        <w:t xml:space="preserve">® Hotels Südtirol/Alto Adige lanciano una nuova linea di prodotti </w:t>
      </w:r>
      <w:proofErr w:type="spellStart"/>
      <w:r w:rsidR="007B5574">
        <w:rPr>
          <w:rFonts w:ascii="Arial" w:hAnsi="Arial" w:cs="Arial"/>
          <w:b/>
          <w:bCs/>
          <w:sz w:val="24"/>
        </w:rPr>
        <w:t>bio</w:t>
      </w:r>
      <w:proofErr w:type="spellEnd"/>
      <w:r w:rsidR="007B5574">
        <w:rPr>
          <w:rFonts w:ascii="Arial" w:hAnsi="Arial" w:cs="Arial"/>
          <w:b/>
          <w:bCs/>
          <w:sz w:val="24"/>
        </w:rPr>
        <w:t xml:space="preserve"> altoatesini.  </w:t>
      </w:r>
    </w:p>
    <w:p w14:paraId="31E18A64" w14:textId="77777777" w:rsidR="007B5574" w:rsidRPr="00174001" w:rsidRDefault="007B5574" w:rsidP="007B5574">
      <w:pPr>
        <w:shd w:val="clear" w:color="auto" w:fill="FFFFFF"/>
        <w:jc w:val="center"/>
        <w:rPr>
          <w:rFonts w:ascii="Impact" w:hAnsi="Impact" w:cs="Arial"/>
          <w:color w:val="385623"/>
          <w:sz w:val="48"/>
          <w:szCs w:val="20"/>
        </w:rPr>
      </w:pPr>
      <w:r>
        <w:rPr>
          <w:rFonts w:ascii="Impact" w:hAnsi="Impact" w:cs="Arial"/>
          <w:color w:val="385623"/>
          <w:sz w:val="48"/>
          <w:szCs w:val="20"/>
        </w:rPr>
        <w:t>PRODOTTI DA GUSTARE FIRMATI VITALPINA</w:t>
      </w:r>
    </w:p>
    <w:p w14:paraId="3486EB48" w14:textId="77777777" w:rsidR="007B5574" w:rsidRPr="00E769E4" w:rsidRDefault="007B5574" w:rsidP="007B55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Barrette alla frutta e ai cereali, miscela per il pane, sciroppo al ribes nero: disponibili nelle strutture </w:t>
      </w:r>
      <w:proofErr w:type="spellStart"/>
      <w:r>
        <w:rPr>
          <w:rFonts w:ascii="Arial" w:hAnsi="Arial" w:cs="Arial"/>
          <w:b/>
          <w:bCs/>
        </w:rPr>
        <w:t>Vitalpina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36FCF18A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14:paraId="20CB0072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14:paraId="26DCC991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Dall’</w:t>
      </w:r>
      <w:r w:rsidRPr="00942898">
        <w:rPr>
          <w:rFonts w:ascii="Verdana" w:hAnsi="Verdana" w:cs="Arial"/>
          <w:bCs/>
          <w:sz w:val="20"/>
          <w:szCs w:val="20"/>
        </w:rPr>
        <w:t>Alto Adige, la terra del gusto</w:t>
      </w:r>
      <w:r>
        <w:rPr>
          <w:rFonts w:ascii="Verdana" w:hAnsi="Verdana" w:cs="Arial"/>
          <w:bCs/>
          <w:sz w:val="20"/>
          <w:szCs w:val="20"/>
        </w:rPr>
        <w:t>, arrivano bontà naturali</w:t>
      </w:r>
      <w:r w:rsidRPr="00942898">
        <w:rPr>
          <w:rFonts w:ascii="Verdana" w:hAnsi="Verdana" w:cs="Arial"/>
          <w:bCs/>
          <w:sz w:val="20"/>
          <w:szCs w:val="20"/>
        </w:rPr>
        <w:t xml:space="preserve"> da mordere</w:t>
      </w:r>
      <w:r>
        <w:rPr>
          <w:rFonts w:ascii="Verdana" w:hAnsi="Verdana" w:cs="Arial"/>
          <w:bCs/>
          <w:sz w:val="20"/>
          <w:szCs w:val="20"/>
        </w:rPr>
        <w:t xml:space="preserve"> e </w:t>
      </w:r>
      <w:r w:rsidRPr="00942898">
        <w:rPr>
          <w:rFonts w:ascii="Verdana" w:hAnsi="Verdana" w:cs="Arial"/>
          <w:bCs/>
          <w:sz w:val="20"/>
          <w:szCs w:val="20"/>
        </w:rPr>
        <w:t>da bere</w:t>
      </w:r>
      <w:r>
        <w:rPr>
          <w:rFonts w:ascii="Verdana" w:hAnsi="Verdana" w:cs="Arial"/>
          <w:bCs/>
          <w:sz w:val="20"/>
          <w:szCs w:val="20"/>
        </w:rPr>
        <w:t xml:space="preserve">. I </w:t>
      </w:r>
      <w:proofErr w:type="spellStart"/>
      <w:r w:rsidRPr="006F562B">
        <w:rPr>
          <w:rFonts w:ascii="Verdana" w:hAnsi="Verdana" w:cs="Arial"/>
          <w:b/>
          <w:sz w:val="20"/>
          <w:szCs w:val="20"/>
        </w:rPr>
        <w:t>Vitalpina</w:t>
      </w:r>
      <w:proofErr w:type="spellEnd"/>
      <w:r w:rsidRPr="009F0FB9">
        <w:rPr>
          <w:rFonts w:ascii="Verdana" w:hAnsi="Verdana" w:cs="Arial"/>
          <w:b/>
          <w:sz w:val="20"/>
          <w:szCs w:val="20"/>
        </w:rPr>
        <w:t>®</w:t>
      </w:r>
      <w:r w:rsidRPr="006F562B">
        <w:rPr>
          <w:rFonts w:ascii="Verdana" w:hAnsi="Verdana" w:cs="Arial"/>
          <w:b/>
          <w:sz w:val="20"/>
          <w:szCs w:val="20"/>
        </w:rPr>
        <w:t xml:space="preserve"> Hotels Südtirol/Alto Adige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hanno infatti</w:t>
      </w:r>
      <w:r w:rsidRPr="00942898">
        <w:rPr>
          <w:rFonts w:ascii="Verdana" w:hAnsi="Verdana" w:cs="Arial"/>
          <w:bCs/>
          <w:sz w:val="20"/>
          <w:szCs w:val="20"/>
        </w:rPr>
        <w:t xml:space="preserve"> concentrato </w:t>
      </w:r>
      <w:r w:rsidRPr="0063687C">
        <w:rPr>
          <w:rFonts w:ascii="Verdana" w:hAnsi="Verdana" w:cs="Arial"/>
          <w:b/>
          <w:sz w:val="20"/>
          <w:szCs w:val="20"/>
        </w:rPr>
        <w:t>il meglio della natura altoatesina in tre gustosi prodotti</w:t>
      </w:r>
      <w:r>
        <w:rPr>
          <w:rFonts w:ascii="Verdana" w:hAnsi="Verdana" w:cs="Arial"/>
          <w:bCs/>
          <w:sz w:val="20"/>
          <w:szCs w:val="20"/>
        </w:rPr>
        <w:t xml:space="preserve"> a disposizione degli ospiti delle strutture.</w:t>
      </w:r>
    </w:p>
    <w:p w14:paraId="7F2D8355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Da sempre uno dei focus del gruppo è </w:t>
      </w:r>
      <w:r w:rsidRPr="00CF6386">
        <w:rPr>
          <w:rFonts w:ascii="Verdana" w:hAnsi="Verdana" w:cs="Arial"/>
          <w:b/>
          <w:sz w:val="20"/>
          <w:szCs w:val="20"/>
        </w:rPr>
        <w:t>l’alimentazione</w:t>
      </w:r>
      <w:r>
        <w:rPr>
          <w:rFonts w:ascii="Verdana" w:hAnsi="Verdana" w:cs="Arial"/>
          <w:bCs/>
          <w:sz w:val="20"/>
          <w:szCs w:val="20"/>
        </w:rPr>
        <w:t xml:space="preserve">: </w:t>
      </w:r>
      <w:r w:rsidRPr="00CF6386">
        <w:rPr>
          <w:rFonts w:ascii="Verdana" w:hAnsi="Verdana" w:cs="Arial"/>
          <w:b/>
          <w:sz w:val="20"/>
          <w:szCs w:val="20"/>
        </w:rPr>
        <w:t>sana, locale e stagionale</w:t>
      </w:r>
      <w:r>
        <w:rPr>
          <w:rFonts w:ascii="Verdana" w:hAnsi="Verdana" w:cs="Arial"/>
          <w:bCs/>
          <w:sz w:val="20"/>
          <w:szCs w:val="20"/>
        </w:rPr>
        <w:t>. O</w:t>
      </w:r>
      <w:r w:rsidRPr="00942898">
        <w:rPr>
          <w:rFonts w:ascii="Verdana" w:hAnsi="Verdana" w:cs="Arial"/>
          <w:bCs/>
          <w:sz w:val="20"/>
          <w:szCs w:val="20"/>
        </w:rPr>
        <w:t xml:space="preserve">ra </w:t>
      </w:r>
      <w:r>
        <w:rPr>
          <w:rFonts w:ascii="Verdana" w:hAnsi="Verdana" w:cs="Arial"/>
          <w:bCs/>
          <w:sz w:val="20"/>
          <w:szCs w:val="20"/>
        </w:rPr>
        <w:t xml:space="preserve">i </w:t>
      </w:r>
      <w:proofErr w:type="spellStart"/>
      <w:r>
        <w:rPr>
          <w:rFonts w:ascii="Verdana" w:hAnsi="Verdana" w:cs="Arial"/>
          <w:bCs/>
          <w:sz w:val="20"/>
          <w:szCs w:val="20"/>
        </w:rPr>
        <w:t>Vitalpina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Hotels hanno voluto concretizzare questo principio e insieme rafforzare il</w:t>
      </w:r>
      <w:r w:rsidRPr="00942898">
        <w:rPr>
          <w:rFonts w:ascii="Verdana" w:hAnsi="Verdana" w:cs="Arial"/>
          <w:bCs/>
          <w:sz w:val="20"/>
          <w:szCs w:val="20"/>
        </w:rPr>
        <w:t xml:space="preserve"> legame con il territorio</w:t>
      </w:r>
      <w:r>
        <w:rPr>
          <w:rFonts w:ascii="Verdana" w:hAnsi="Verdana" w:cs="Arial"/>
          <w:bCs/>
          <w:sz w:val="20"/>
          <w:szCs w:val="20"/>
        </w:rPr>
        <w:t xml:space="preserve"> e </w:t>
      </w:r>
      <w:r w:rsidRPr="00942898">
        <w:rPr>
          <w:rFonts w:ascii="Verdana" w:hAnsi="Verdana" w:cs="Arial"/>
          <w:bCs/>
          <w:sz w:val="20"/>
          <w:szCs w:val="20"/>
        </w:rPr>
        <w:t>la rete altoatesina di partner</w:t>
      </w:r>
      <w:r>
        <w:rPr>
          <w:rFonts w:ascii="Verdana" w:hAnsi="Verdana" w:cs="Arial"/>
          <w:bCs/>
          <w:sz w:val="20"/>
          <w:szCs w:val="20"/>
        </w:rPr>
        <w:t>. Il tutto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attraverso la creazione di </w:t>
      </w:r>
      <w:r w:rsidRPr="0063687C">
        <w:rPr>
          <w:rFonts w:ascii="Verdana" w:hAnsi="Verdana" w:cs="Arial"/>
          <w:b/>
          <w:sz w:val="20"/>
          <w:szCs w:val="20"/>
        </w:rPr>
        <w:t xml:space="preserve">prodotti biologici, </w:t>
      </w:r>
      <w:r>
        <w:rPr>
          <w:rFonts w:ascii="Verdana" w:hAnsi="Verdana" w:cs="Arial"/>
          <w:b/>
          <w:sz w:val="20"/>
          <w:szCs w:val="20"/>
        </w:rPr>
        <w:t xml:space="preserve">realizzati con </w:t>
      </w:r>
      <w:r w:rsidRPr="0063687C">
        <w:rPr>
          <w:rFonts w:ascii="Verdana" w:hAnsi="Verdana" w:cs="Arial"/>
          <w:b/>
          <w:sz w:val="20"/>
          <w:szCs w:val="20"/>
        </w:rPr>
        <w:t>ingredienti di prima qualità</w:t>
      </w:r>
      <w:r>
        <w:rPr>
          <w:rFonts w:ascii="Verdana" w:hAnsi="Verdana" w:cs="Arial"/>
          <w:bCs/>
          <w:sz w:val="20"/>
          <w:szCs w:val="20"/>
        </w:rPr>
        <w:t xml:space="preserve">. </w:t>
      </w:r>
    </w:p>
    <w:p w14:paraId="101454E9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770A1A06" w14:textId="77777777" w:rsidR="007B5574" w:rsidRPr="003D4F30" w:rsidRDefault="007B5574" w:rsidP="007B557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bCs/>
          <w:color w:val="385623"/>
          <w:sz w:val="22"/>
        </w:rPr>
      </w:pPr>
      <w:r>
        <w:rPr>
          <w:rFonts w:ascii="Verdana" w:eastAsia="Arial Unicode MS" w:hAnsi="Verdana" w:cs="Arial Unicode MS"/>
          <w:b/>
          <w:bCs/>
          <w:color w:val="385623"/>
          <w:sz w:val="22"/>
        </w:rPr>
        <w:t xml:space="preserve">Natura da gustare </w:t>
      </w:r>
    </w:p>
    <w:p w14:paraId="59955EE6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 </w:t>
      </w:r>
      <w:proofErr w:type="spellStart"/>
      <w:r>
        <w:rPr>
          <w:rFonts w:ascii="Verdana" w:hAnsi="Verdana" w:cs="Arial"/>
          <w:bCs/>
          <w:sz w:val="20"/>
          <w:szCs w:val="20"/>
        </w:rPr>
        <w:t>Vitalpina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Hotels lanciano </w:t>
      </w:r>
      <w:r w:rsidRPr="00942898">
        <w:rPr>
          <w:rFonts w:ascii="Verdana" w:hAnsi="Verdana" w:cs="Arial"/>
          <w:bCs/>
          <w:sz w:val="20"/>
          <w:szCs w:val="20"/>
        </w:rPr>
        <w:t>una propria linea di prodotti alimentari</w:t>
      </w:r>
      <w:r>
        <w:rPr>
          <w:rFonts w:ascii="Verdana" w:hAnsi="Verdana" w:cs="Arial"/>
          <w:bCs/>
          <w:sz w:val="20"/>
          <w:szCs w:val="20"/>
        </w:rPr>
        <w:t xml:space="preserve"> che saranno a disposizione degli ospiti delle strutture, una trentina circa, distribuite in tutto l’Alto Adige. </w:t>
      </w:r>
      <w:r w:rsidRPr="00942898">
        <w:rPr>
          <w:rFonts w:ascii="Verdana" w:hAnsi="Verdana" w:cs="Arial"/>
          <w:bCs/>
          <w:sz w:val="20"/>
          <w:szCs w:val="20"/>
        </w:rPr>
        <w:t xml:space="preserve">Assieme a PUR Südtirol e in stretta collaborazione con piccole aziende manifatturiere locali, </w:t>
      </w:r>
      <w:r>
        <w:rPr>
          <w:rFonts w:ascii="Verdana" w:hAnsi="Verdana" w:cs="Arial"/>
          <w:bCs/>
          <w:sz w:val="20"/>
          <w:szCs w:val="20"/>
        </w:rPr>
        <w:t>il gruppo ha</w:t>
      </w:r>
      <w:r w:rsidRPr="00942898">
        <w:rPr>
          <w:rFonts w:ascii="Verdana" w:hAnsi="Verdana" w:cs="Arial"/>
          <w:bCs/>
          <w:sz w:val="20"/>
          <w:szCs w:val="20"/>
        </w:rPr>
        <w:t xml:space="preserve"> concentrato </w:t>
      </w:r>
      <w:r w:rsidRPr="00B20798">
        <w:rPr>
          <w:rFonts w:ascii="Verdana" w:hAnsi="Verdana" w:cs="Arial"/>
          <w:bCs/>
          <w:sz w:val="20"/>
          <w:szCs w:val="20"/>
        </w:rPr>
        <w:t xml:space="preserve">il meglio della natura altoatesina in </w:t>
      </w:r>
      <w:r w:rsidRPr="00B20798">
        <w:rPr>
          <w:rFonts w:ascii="Verdana" w:hAnsi="Verdana" w:cs="Arial"/>
          <w:b/>
          <w:sz w:val="20"/>
          <w:szCs w:val="20"/>
        </w:rPr>
        <w:t>tre prodotti</w:t>
      </w:r>
      <w:r>
        <w:rPr>
          <w:rFonts w:ascii="Verdana" w:hAnsi="Verdana" w:cs="Arial"/>
          <w:b/>
          <w:sz w:val="20"/>
          <w:szCs w:val="20"/>
        </w:rPr>
        <w:t xml:space="preserve"> genuini e </w:t>
      </w:r>
      <w:proofErr w:type="spellStart"/>
      <w:r>
        <w:rPr>
          <w:rFonts w:ascii="Verdana" w:hAnsi="Verdana" w:cs="Arial"/>
          <w:b/>
          <w:sz w:val="20"/>
          <w:szCs w:val="20"/>
        </w:rPr>
        <w:t>bio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: una barretta alla frutta e ai cereali, una </w:t>
      </w:r>
      <w:r w:rsidRPr="00942898">
        <w:rPr>
          <w:rFonts w:ascii="Verdana" w:hAnsi="Verdana" w:cs="Arial"/>
          <w:bCs/>
          <w:sz w:val="20"/>
          <w:szCs w:val="20"/>
        </w:rPr>
        <w:t xml:space="preserve">miscela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bio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per pane</w:t>
      </w:r>
      <w:r>
        <w:rPr>
          <w:rFonts w:ascii="Verdana" w:hAnsi="Verdana" w:cs="Arial"/>
          <w:bCs/>
          <w:sz w:val="20"/>
          <w:szCs w:val="20"/>
        </w:rPr>
        <w:t xml:space="preserve">, uno </w:t>
      </w:r>
      <w:r w:rsidRPr="00942898">
        <w:rPr>
          <w:rFonts w:ascii="Verdana" w:hAnsi="Verdana" w:cs="Arial"/>
          <w:bCs/>
          <w:sz w:val="20"/>
          <w:szCs w:val="20"/>
        </w:rPr>
        <w:t>sciroppo al ribes nero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52668E2C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La </w:t>
      </w:r>
      <w:r w:rsidRPr="00B20798">
        <w:rPr>
          <w:rFonts w:ascii="Verdana" w:hAnsi="Verdana" w:cs="Arial"/>
          <w:b/>
          <w:sz w:val="20"/>
          <w:szCs w:val="20"/>
        </w:rPr>
        <w:t>barretta alla frutta e ai cereali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è </w:t>
      </w:r>
      <w:r w:rsidRPr="00942898">
        <w:rPr>
          <w:rFonts w:ascii="Verdana" w:hAnsi="Verdana" w:cs="Arial"/>
          <w:bCs/>
          <w:sz w:val="20"/>
          <w:szCs w:val="20"/>
        </w:rPr>
        <w:t xml:space="preserve">disponibile in </w:t>
      </w:r>
      <w:r w:rsidRPr="00B20798">
        <w:rPr>
          <w:rFonts w:ascii="Verdana" w:hAnsi="Verdana" w:cs="Arial"/>
          <w:b/>
          <w:sz w:val="20"/>
          <w:szCs w:val="20"/>
        </w:rPr>
        <w:t>tre varietà</w:t>
      </w:r>
      <w:r w:rsidRPr="00942898">
        <w:rPr>
          <w:rFonts w:ascii="Verdana" w:hAnsi="Verdana" w:cs="Arial"/>
          <w:bCs/>
          <w:sz w:val="20"/>
          <w:szCs w:val="20"/>
        </w:rPr>
        <w:t xml:space="preserve">: mela-farro, albicocca-avena-mela e mirtillo rosso-grano saraceno-mela. </w:t>
      </w:r>
      <w:r>
        <w:rPr>
          <w:rFonts w:ascii="Verdana" w:hAnsi="Verdana" w:cs="Arial"/>
          <w:bCs/>
          <w:sz w:val="20"/>
          <w:szCs w:val="20"/>
        </w:rPr>
        <w:t>V</w:t>
      </w:r>
      <w:r w:rsidRPr="00942898">
        <w:rPr>
          <w:rFonts w:ascii="Verdana" w:hAnsi="Verdana" w:cs="Arial"/>
          <w:bCs/>
          <w:sz w:val="20"/>
          <w:szCs w:val="20"/>
        </w:rPr>
        <w:t>egano e naturalmente biologico</w:t>
      </w:r>
      <w:r>
        <w:rPr>
          <w:rFonts w:ascii="Verdana" w:hAnsi="Verdana" w:cs="Arial"/>
          <w:bCs/>
          <w:sz w:val="20"/>
          <w:szCs w:val="20"/>
        </w:rPr>
        <w:t xml:space="preserve">, è uno </w:t>
      </w:r>
      <w:r w:rsidRPr="00942898">
        <w:rPr>
          <w:rFonts w:ascii="Verdana" w:hAnsi="Verdana" w:cs="Arial"/>
          <w:bCs/>
          <w:sz w:val="20"/>
          <w:szCs w:val="20"/>
        </w:rPr>
        <w:t xml:space="preserve">snack ideale da portare </w:t>
      </w:r>
      <w:r>
        <w:rPr>
          <w:rFonts w:ascii="Verdana" w:hAnsi="Verdana" w:cs="Arial"/>
          <w:bCs/>
          <w:sz w:val="20"/>
          <w:szCs w:val="20"/>
        </w:rPr>
        <w:t xml:space="preserve">con sé, anche in escursione. </w:t>
      </w:r>
    </w:p>
    <w:p w14:paraId="4369080C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La</w:t>
      </w:r>
      <w:r w:rsidRPr="00942898">
        <w:rPr>
          <w:rFonts w:ascii="Verdana" w:hAnsi="Verdana" w:cs="Arial"/>
          <w:bCs/>
          <w:sz w:val="20"/>
          <w:szCs w:val="20"/>
        </w:rPr>
        <w:t xml:space="preserve"> raffinata </w:t>
      </w:r>
      <w:r w:rsidRPr="00B20798">
        <w:rPr>
          <w:rFonts w:ascii="Verdana" w:hAnsi="Verdana" w:cs="Arial"/>
          <w:b/>
          <w:sz w:val="20"/>
          <w:szCs w:val="20"/>
        </w:rPr>
        <w:t xml:space="preserve">miscela </w:t>
      </w:r>
      <w:proofErr w:type="spellStart"/>
      <w:r w:rsidRPr="00B20798">
        <w:rPr>
          <w:rFonts w:ascii="Verdana" w:hAnsi="Verdana" w:cs="Arial"/>
          <w:b/>
          <w:sz w:val="20"/>
          <w:szCs w:val="20"/>
        </w:rPr>
        <w:t>bio</w:t>
      </w:r>
      <w:proofErr w:type="spellEnd"/>
      <w:r w:rsidRPr="00B20798">
        <w:rPr>
          <w:rFonts w:ascii="Verdana" w:hAnsi="Verdana" w:cs="Arial"/>
          <w:b/>
          <w:sz w:val="20"/>
          <w:szCs w:val="20"/>
        </w:rPr>
        <w:t xml:space="preserve"> per pane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è fatta </w:t>
      </w:r>
      <w:r w:rsidRPr="00942898">
        <w:rPr>
          <w:rFonts w:ascii="Verdana" w:hAnsi="Verdana" w:cs="Arial"/>
          <w:bCs/>
          <w:sz w:val="20"/>
          <w:szCs w:val="20"/>
        </w:rPr>
        <w:t xml:space="preserve">con farina di farro e segale dell’Alto Adige, prodotta da 50 agricoltori aderenti al progetto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Regiokorn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e lavorata secondo una ricetta tradizionale. Successo garantito e gusto straordinario</w:t>
      </w:r>
      <w:r>
        <w:rPr>
          <w:rFonts w:ascii="Verdana" w:hAnsi="Verdana" w:cs="Arial"/>
          <w:bCs/>
          <w:sz w:val="20"/>
          <w:szCs w:val="20"/>
        </w:rPr>
        <w:t xml:space="preserve">. </w:t>
      </w:r>
    </w:p>
    <w:p w14:paraId="2F669AF0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42898">
        <w:rPr>
          <w:rFonts w:ascii="Verdana" w:hAnsi="Verdana" w:cs="Arial"/>
          <w:bCs/>
          <w:sz w:val="20"/>
          <w:szCs w:val="20"/>
        </w:rPr>
        <w:t xml:space="preserve">Infine, </w:t>
      </w:r>
      <w:r>
        <w:rPr>
          <w:rFonts w:ascii="Verdana" w:hAnsi="Verdana" w:cs="Arial"/>
          <w:bCs/>
          <w:sz w:val="20"/>
          <w:szCs w:val="20"/>
        </w:rPr>
        <w:t>il</w:t>
      </w:r>
      <w:r w:rsidRPr="00942898">
        <w:rPr>
          <w:rFonts w:ascii="Verdana" w:hAnsi="Verdana" w:cs="Arial"/>
          <w:bCs/>
          <w:sz w:val="20"/>
          <w:szCs w:val="20"/>
        </w:rPr>
        <w:t xml:space="preserve"> delizioso </w:t>
      </w:r>
      <w:r w:rsidRPr="00B20798">
        <w:rPr>
          <w:rFonts w:ascii="Verdana" w:hAnsi="Verdana" w:cs="Arial"/>
          <w:b/>
          <w:sz w:val="20"/>
          <w:szCs w:val="20"/>
        </w:rPr>
        <w:t>sciroppo con il miglior ribes nero della Val Martello</w:t>
      </w:r>
      <w:r>
        <w:rPr>
          <w:rFonts w:ascii="Verdana" w:hAnsi="Verdana" w:cs="Arial"/>
          <w:bCs/>
          <w:sz w:val="20"/>
          <w:szCs w:val="20"/>
        </w:rPr>
        <w:t xml:space="preserve"> è </w:t>
      </w:r>
      <w:r w:rsidRPr="00942898">
        <w:rPr>
          <w:rFonts w:ascii="Verdana" w:hAnsi="Verdana" w:cs="Arial"/>
          <w:bCs/>
          <w:sz w:val="20"/>
          <w:szCs w:val="20"/>
        </w:rPr>
        <w:t xml:space="preserve">ideale per aperitivi informali o come bevanda dissetante. Fresco e fruttato, </w:t>
      </w:r>
      <w:r>
        <w:rPr>
          <w:rFonts w:ascii="Verdana" w:hAnsi="Verdana" w:cs="Arial"/>
          <w:bCs/>
          <w:sz w:val="20"/>
          <w:szCs w:val="20"/>
        </w:rPr>
        <w:t xml:space="preserve">è contraddistinto </w:t>
      </w:r>
      <w:r w:rsidRPr="00942898">
        <w:rPr>
          <w:rFonts w:ascii="Verdana" w:hAnsi="Verdana" w:cs="Arial"/>
          <w:bCs/>
          <w:sz w:val="20"/>
          <w:szCs w:val="20"/>
        </w:rPr>
        <w:t>dal colore rosso intenso e straordinariamente versatile: ogni sorso è un piacere</w:t>
      </w:r>
      <w:r>
        <w:rPr>
          <w:rFonts w:ascii="Verdana" w:hAnsi="Verdana" w:cs="Arial"/>
          <w:bCs/>
          <w:sz w:val="20"/>
          <w:szCs w:val="20"/>
        </w:rPr>
        <w:t xml:space="preserve">. </w:t>
      </w:r>
    </w:p>
    <w:p w14:paraId="0E52B638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14:paraId="16252B55" w14:textId="77777777" w:rsidR="007B5574" w:rsidRPr="003D4F30" w:rsidRDefault="007B5574" w:rsidP="007B557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bCs/>
          <w:color w:val="385623"/>
          <w:sz w:val="22"/>
        </w:rPr>
      </w:pPr>
      <w:r>
        <w:rPr>
          <w:rFonts w:ascii="Verdana" w:eastAsia="Arial Unicode MS" w:hAnsi="Verdana" w:cs="Arial Unicode MS"/>
          <w:b/>
          <w:bCs/>
          <w:color w:val="385623"/>
          <w:sz w:val="22"/>
        </w:rPr>
        <w:t>Collaborazioni e partner</w:t>
      </w:r>
    </w:p>
    <w:p w14:paraId="2AFC1D11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42898">
        <w:rPr>
          <w:rFonts w:ascii="Verdana" w:hAnsi="Verdana" w:cs="Arial"/>
          <w:bCs/>
          <w:sz w:val="20"/>
          <w:szCs w:val="20"/>
        </w:rPr>
        <w:t xml:space="preserve">Avvalendosi del supporto e della competenza di </w:t>
      </w:r>
      <w:r w:rsidRPr="0063687C">
        <w:rPr>
          <w:rFonts w:ascii="Verdana" w:hAnsi="Verdana" w:cs="Arial"/>
          <w:b/>
          <w:sz w:val="20"/>
          <w:szCs w:val="20"/>
        </w:rPr>
        <w:t>Bettina Schmid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942898">
        <w:rPr>
          <w:rFonts w:ascii="Verdana" w:hAnsi="Verdana" w:cs="Arial"/>
          <w:bCs/>
          <w:sz w:val="20"/>
          <w:szCs w:val="20"/>
        </w:rPr>
        <w:t xml:space="preserve">nutrizionista e direttrice di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Gustelier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- Atelier del gusto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942898">
        <w:rPr>
          <w:rFonts w:ascii="Verdana" w:hAnsi="Verdana" w:cs="Arial"/>
          <w:bCs/>
          <w:sz w:val="20"/>
          <w:szCs w:val="20"/>
        </w:rPr>
        <w:t xml:space="preserve">e della collaborazione con tre partner del settore agricolo, commerciale e artigianale, è stata così creata la nuova linea di prodotti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Vitalpina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. Assieme ad </w:t>
      </w:r>
      <w:r w:rsidRPr="0063687C">
        <w:rPr>
          <w:rFonts w:ascii="Verdana" w:hAnsi="Verdana" w:cs="Arial"/>
          <w:b/>
          <w:sz w:val="20"/>
          <w:szCs w:val="20"/>
        </w:rPr>
        <w:t>Hannes Schwienbacher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 w:rsidRPr="0063687C">
        <w:rPr>
          <w:rFonts w:ascii="Verdana" w:hAnsi="Verdana" w:cs="Arial"/>
          <w:bCs/>
          <w:sz w:val="20"/>
          <w:szCs w:val="20"/>
        </w:rPr>
        <w:t xml:space="preserve">del panificio </w:t>
      </w:r>
      <w:proofErr w:type="spellStart"/>
      <w:r w:rsidRPr="0063687C">
        <w:rPr>
          <w:rFonts w:ascii="Verdana" w:hAnsi="Verdana" w:cs="Arial"/>
          <w:bCs/>
          <w:sz w:val="20"/>
          <w:szCs w:val="20"/>
        </w:rPr>
        <w:t>Ultner</w:t>
      </w:r>
      <w:proofErr w:type="spellEnd"/>
      <w:r w:rsidRPr="0063687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3687C">
        <w:rPr>
          <w:rFonts w:ascii="Verdana" w:hAnsi="Verdana" w:cs="Arial"/>
          <w:bCs/>
          <w:sz w:val="20"/>
          <w:szCs w:val="20"/>
        </w:rPr>
        <w:t>Brot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sono state sviluppate </w:t>
      </w:r>
      <w:r>
        <w:rPr>
          <w:rFonts w:ascii="Verdana" w:hAnsi="Verdana" w:cs="Arial"/>
          <w:bCs/>
          <w:sz w:val="20"/>
          <w:szCs w:val="20"/>
        </w:rPr>
        <w:t xml:space="preserve">le </w:t>
      </w:r>
      <w:r w:rsidRPr="00942898">
        <w:rPr>
          <w:rFonts w:ascii="Verdana" w:hAnsi="Verdana" w:cs="Arial"/>
          <w:bCs/>
          <w:sz w:val="20"/>
          <w:szCs w:val="20"/>
        </w:rPr>
        <w:t xml:space="preserve">tre barrette biologiche, con </w:t>
      </w:r>
      <w:r w:rsidRPr="0063687C">
        <w:rPr>
          <w:rFonts w:ascii="Verdana" w:hAnsi="Verdana" w:cs="Arial"/>
          <w:b/>
          <w:sz w:val="20"/>
          <w:szCs w:val="20"/>
        </w:rPr>
        <w:t xml:space="preserve">Rudolf von Berg </w:t>
      </w:r>
      <w:r w:rsidRPr="0063687C">
        <w:rPr>
          <w:rFonts w:ascii="Verdana" w:hAnsi="Verdana" w:cs="Arial"/>
          <w:bCs/>
          <w:sz w:val="20"/>
          <w:szCs w:val="20"/>
        </w:rPr>
        <w:t>del Molino Merano</w:t>
      </w:r>
      <w:r w:rsidRPr="0094289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la</w:t>
      </w:r>
      <w:r w:rsidRPr="00942898">
        <w:rPr>
          <w:rFonts w:ascii="Verdana" w:hAnsi="Verdana" w:cs="Arial"/>
          <w:bCs/>
          <w:sz w:val="20"/>
          <w:szCs w:val="20"/>
        </w:rPr>
        <w:t xml:space="preserve"> miscela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bio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per pane e con </w:t>
      </w:r>
      <w:r w:rsidRPr="0063687C">
        <w:rPr>
          <w:rFonts w:ascii="Verdana" w:hAnsi="Verdana" w:cs="Arial"/>
          <w:b/>
          <w:sz w:val="20"/>
          <w:szCs w:val="20"/>
        </w:rPr>
        <w:t xml:space="preserve">Peter </w:t>
      </w:r>
      <w:proofErr w:type="spellStart"/>
      <w:r w:rsidRPr="0063687C">
        <w:rPr>
          <w:rFonts w:ascii="Verdana" w:hAnsi="Verdana" w:cs="Arial"/>
          <w:b/>
          <w:sz w:val="20"/>
          <w:szCs w:val="20"/>
        </w:rPr>
        <w:t>Seibstock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, dell’omonima manifattura della Val Martello, </w:t>
      </w:r>
      <w:r>
        <w:rPr>
          <w:rFonts w:ascii="Verdana" w:hAnsi="Verdana" w:cs="Arial"/>
          <w:bCs/>
          <w:sz w:val="20"/>
          <w:szCs w:val="20"/>
        </w:rPr>
        <w:t xml:space="preserve">lo </w:t>
      </w:r>
      <w:r w:rsidRPr="00942898">
        <w:rPr>
          <w:rFonts w:ascii="Verdana" w:hAnsi="Verdana" w:cs="Arial"/>
          <w:bCs/>
          <w:sz w:val="20"/>
          <w:szCs w:val="20"/>
        </w:rPr>
        <w:t>sciroppo al ribes nero.</w:t>
      </w:r>
      <w:r>
        <w:rPr>
          <w:rFonts w:ascii="Verdana" w:hAnsi="Verdana" w:cs="Arial"/>
          <w:bCs/>
          <w:sz w:val="20"/>
          <w:szCs w:val="20"/>
        </w:rPr>
        <w:t xml:space="preserve"> Oltre ad essere disponibili </w:t>
      </w:r>
      <w:r w:rsidRPr="00942898">
        <w:rPr>
          <w:rFonts w:ascii="Verdana" w:hAnsi="Verdana" w:cs="Arial"/>
          <w:bCs/>
          <w:sz w:val="20"/>
          <w:szCs w:val="20"/>
        </w:rPr>
        <w:t xml:space="preserve">negli alberghi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Vitalpina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 xml:space="preserve">i prodotti si trovano anche </w:t>
      </w:r>
      <w:r w:rsidRPr="00942898">
        <w:rPr>
          <w:rFonts w:ascii="Verdana" w:hAnsi="Verdana" w:cs="Arial"/>
          <w:bCs/>
          <w:sz w:val="20"/>
          <w:szCs w:val="20"/>
        </w:rPr>
        <w:t xml:space="preserve">nei mercati dei sapori Pur Südtirol e da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Naturalia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 xml:space="preserve">nonché </w:t>
      </w:r>
      <w:r w:rsidRPr="00942898">
        <w:rPr>
          <w:rFonts w:ascii="Verdana" w:hAnsi="Verdana" w:cs="Arial"/>
          <w:bCs/>
          <w:sz w:val="20"/>
          <w:szCs w:val="20"/>
        </w:rPr>
        <w:t xml:space="preserve">nei rispettivi negozi </w:t>
      </w:r>
      <w:r>
        <w:rPr>
          <w:rFonts w:ascii="Verdana" w:hAnsi="Verdana" w:cs="Arial"/>
          <w:bCs/>
          <w:sz w:val="20"/>
          <w:szCs w:val="20"/>
        </w:rPr>
        <w:t>e</w:t>
      </w:r>
      <w:r w:rsidRPr="00942898">
        <w:rPr>
          <w:rFonts w:ascii="Verdana" w:hAnsi="Verdana" w:cs="Arial"/>
          <w:bCs/>
          <w:sz w:val="20"/>
          <w:szCs w:val="20"/>
        </w:rPr>
        <w:t xml:space="preserve"> shop online. </w:t>
      </w:r>
    </w:p>
    <w:p w14:paraId="24F3F011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42898">
        <w:rPr>
          <w:rFonts w:ascii="Verdana" w:hAnsi="Verdana" w:cs="Arial"/>
          <w:bCs/>
          <w:sz w:val="20"/>
          <w:szCs w:val="20"/>
        </w:rPr>
        <w:t xml:space="preserve">Questa iniziativa segna un </w:t>
      </w:r>
      <w:r w:rsidRPr="00B20798">
        <w:rPr>
          <w:rFonts w:ascii="Verdana" w:hAnsi="Verdana" w:cs="Arial"/>
          <w:b/>
          <w:sz w:val="20"/>
          <w:szCs w:val="20"/>
        </w:rPr>
        <w:t>passo importante verso il benessere</w:t>
      </w:r>
      <w:r w:rsidRPr="00942898">
        <w:rPr>
          <w:rFonts w:ascii="Verdana" w:hAnsi="Verdana" w:cs="Arial"/>
          <w:bCs/>
          <w:sz w:val="20"/>
          <w:szCs w:val="20"/>
        </w:rPr>
        <w:t xml:space="preserve"> derivante dall’alimentazione sana proposta dal gruppo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Vitalpina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e mette al centro ancora una volta </w:t>
      </w:r>
      <w:r w:rsidRPr="00CF6386">
        <w:rPr>
          <w:rFonts w:ascii="Verdana" w:hAnsi="Verdana" w:cs="Arial"/>
          <w:b/>
          <w:sz w:val="20"/>
          <w:szCs w:val="20"/>
        </w:rPr>
        <w:t>turismo sostenibile e regionalità</w:t>
      </w:r>
      <w:r w:rsidRPr="00942898"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>passando attraverso la collaborazione con le piccole realtà</w:t>
      </w:r>
      <w:r w:rsidRPr="00CF6386">
        <w:rPr>
          <w:rFonts w:ascii="Verdana" w:hAnsi="Verdana" w:cs="Arial"/>
          <w:bCs/>
          <w:sz w:val="20"/>
          <w:szCs w:val="20"/>
        </w:rPr>
        <w:t xml:space="preserve"> locali</w:t>
      </w:r>
      <w:r>
        <w:rPr>
          <w:rFonts w:ascii="Verdana" w:hAnsi="Verdana" w:cs="Arial"/>
          <w:bCs/>
          <w:sz w:val="20"/>
          <w:szCs w:val="20"/>
        </w:rPr>
        <w:t xml:space="preserve">. Uno </w:t>
      </w:r>
      <w:r w:rsidRPr="0063687C">
        <w:rPr>
          <w:rFonts w:ascii="Verdana" w:hAnsi="Verdana" w:cs="Arial"/>
          <w:b/>
          <w:sz w:val="20"/>
          <w:szCs w:val="20"/>
        </w:rPr>
        <w:t>stile di vita</w:t>
      </w:r>
      <w:r>
        <w:rPr>
          <w:rFonts w:ascii="Verdana" w:hAnsi="Verdana" w:cs="Arial"/>
          <w:bCs/>
          <w:sz w:val="20"/>
          <w:szCs w:val="20"/>
        </w:rPr>
        <w:t xml:space="preserve"> che i </w:t>
      </w:r>
      <w:proofErr w:type="spellStart"/>
      <w:r>
        <w:rPr>
          <w:rFonts w:ascii="Verdana" w:hAnsi="Verdana" w:cs="Arial"/>
          <w:bCs/>
          <w:sz w:val="20"/>
          <w:szCs w:val="20"/>
        </w:rPr>
        <w:t>Vitalpina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propongono anche ai propri ospiti, d</w:t>
      </w:r>
      <w:r w:rsidRPr="00942898">
        <w:rPr>
          <w:rFonts w:ascii="Verdana" w:hAnsi="Verdana" w:cs="Arial"/>
          <w:bCs/>
          <w:sz w:val="20"/>
          <w:szCs w:val="20"/>
        </w:rPr>
        <w:t>a coniugare non solo mentre si è vacanza</w:t>
      </w:r>
      <w:r>
        <w:rPr>
          <w:rFonts w:ascii="Verdana" w:hAnsi="Verdana" w:cs="Arial"/>
          <w:bCs/>
          <w:sz w:val="20"/>
          <w:szCs w:val="20"/>
        </w:rPr>
        <w:t>,</w:t>
      </w:r>
      <w:r w:rsidRPr="00942898">
        <w:rPr>
          <w:rFonts w:ascii="Verdana" w:hAnsi="Verdana" w:cs="Arial"/>
          <w:bCs/>
          <w:sz w:val="20"/>
          <w:szCs w:val="20"/>
        </w:rPr>
        <w:t xml:space="preserve"> ma da introdurre </w:t>
      </w:r>
      <w:r>
        <w:rPr>
          <w:rFonts w:ascii="Verdana" w:hAnsi="Verdana" w:cs="Arial"/>
          <w:bCs/>
          <w:sz w:val="20"/>
          <w:szCs w:val="20"/>
        </w:rPr>
        <w:t xml:space="preserve">anche </w:t>
      </w:r>
      <w:r w:rsidRPr="00942898">
        <w:rPr>
          <w:rFonts w:ascii="Verdana" w:hAnsi="Verdana" w:cs="Arial"/>
          <w:bCs/>
          <w:sz w:val="20"/>
          <w:szCs w:val="20"/>
        </w:rPr>
        <w:t xml:space="preserve">nel </w:t>
      </w:r>
      <w:r>
        <w:rPr>
          <w:rFonts w:ascii="Verdana" w:hAnsi="Verdana" w:cs="Arial"/>
          <w:bCs/>
          <w:sz w:val="20"/>
          <w:szCs w:val="20"/>
        </w:rPr>
        <w:t>quotidiano</w:t>
      </w:r>
      <w:r w:rsidRPr="00942898">
        <w:rPr>
          <w:rFonts w:ascii="Verdana" w:hAnsi="Verdana" w:cs="Arial"/>
          <w:bCs/>
          <w:sz w:val="20"/>
          <w:szCs w:val="20"/>
        </w:rPr>
        <w:t xml:space="preserve"> una volta tornati a casa. </w:t>
      </w:r>
    </w:p>
    <w:p w14:paraId="3D4D7C51" w14:textId="77777777" w:rsidR="007B5574" w:rsidRPr="00942898" w:rsidRDefault="007B5574" w:rsidP="007B557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42898">
        <w:rPr>
          <w:rFonts w:ascii="Verdana" w:hAnsi="Verdana" w:cs="Arial"/>
          <w:bCs/>
          <w:sz w:val="20"/>
          <w:szCs w:val="20"/>
        </w:rPr>
        <w:t xml:space="preserve">E come annunciato da </w:t>
      </w:r>
      <w:r w:rsidRPr="0063687C">
        <w:rPr>
          <w:rFonts w:ascii="Verdana" w:hAnsi="Verdana" w:cs="Arial"/>
          <w:b/>
          <w:sz w:val="20"/>
          <w:szCs w:val="20"/>
        </w:rPr>
        <w:t>Brigitte Zelger</w:t>
      </w:r>
      <w:r w:rsidRPr="00942898">
        <w:rPr>
          <w:rFonts w:ascii="Verdana" w:hAnsi="Verdana" w:cs="Arial"/>
          <w:bCs/>
          <w:sz w:val="20"/>
          <w:szCs w:val="20"/>
        </w:rPr>
        <w:t xml:space="preserve">, presidentessa dei </w:t>
      </w:r>
      <w:proofErr w:type="spellStart"/>
      <w:r w:rsidRPr="00942898">
        <w:rPr>
          <w:rFonts w:ascii="Verdana" w:hAnsi="Verdana" w:cs="Arial"/>
          <w:bCs/>
          <w:sz w:val="20"/>
          <w:szCs w:val="20"/>
        </w:rPr>
        <w:t>Vitalpina</w:t>
      </w:r>
      <w:proofErr w:type="spellEnd"/>
      <w:r w:rsidRPr="00942898">
        <w:rPr>
          <w:rFonts w:ascii="Verdana" w:hAnsi="Verdana" w:cs="Arial"/>
          <w:bCs/>
          <w:sz w:val="20"/>
          <w:szCs w:val="20"/>
        </w:rPr>
        <w:t xml:space="preserve"> Hotels Südtirol/Alto Adige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942898">
        <w:rPr>
          <w:rFonts w:ascii="Verdana" w:hAnsi="Verdana" w:cs="Arial"/>
          <w:bCs/>
          <w:sz w:val="20"/>
          <w:szCs w:val="20"/>
        </w:rPr>
        <w:t>a questa linea di prodotti ne seguiranno altre sempre in collaborazione con partner locali: “</w:t>
      </w:r>
      <w:r w:rsidRPr="0063687C">
        <w:rPr>
          <w:rFonts w:ascii="Verdana" w:hAnsi="Verdana" w:cs="Arial"/>
          <w:bCs/>
          <w:i/>
          <w:iCs/>
          <w:sz w:val="20"/>
          <w:szCs w:val="20"/>
        </w:rPr>
        <w:t>Portare avanti il nostro concetto alimentare significa non solo rafforzare la cooperazione ma anche promuovere in maniera sostenibile l’economia del territorio e la comunità locale</w:t>
      </w:r>
      <w:r w:rsidRPr="00942898">
        <w:rPr>
          <w:rFonts w:ascii="Verdana" w:hAnsi="Verdana" w:cs="Arial"/>
          <w:bCs/>
          <w:sz w:val="20"/>
          <w:szCs w:val="20"/>
        </w:rPr>
        <w:t>”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0246985" w14:textId="77777777" w:rsidR="007B5574" w:rsidRPr="00915F2F" w:rsidRDefault="007B5574" w:rsidP="007B5574">
      <w:pPr>
        <w:shd w:val="clear" w:color="auto" w:fill="FFFFFF"/>
        <w:rPr>
          <w:rFonts w:ascii="Verdana" w:eastAsia="Arial Unicode MS" w:hAnsi="Verdana" w:cs="Arial Unicode MS"/>
          <w:b/>
          <w:bCs/>
          <w:color w:val="385623"/>
          <w:sz w:val="22"/>
        </w:rPr>
      </w:pPr>
      <w:r w:rsidRPr="00915F2F">
        <w:rPr>
          <w:rFonts w:ascii="Verdana" w:eastAsia="Arial Unicode MS" w:hAnsi="Verdana" w:cs="Arial Unicode MS"/>
          <w:b/>
          <w:bCs/>
          <w:color w:val="385623"/>
          <w:sz w:val="22"/>
        </w:rPr>
        <w:lastRenderedPageBreak/>
        <w:t xml:space="preserve">Vacanza attiva e sostenibile nella natura </w:t>
      </w:r>
    </w:p>
    <w:p w14:paraId="0FF0D422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eastAsia="Arial Unicode MS" w:hAnsi="Verdana" w:cs="Arial"/>
          <w:sz w:val="20"/>
          <w:szCs w:val="18"/>
        </w:rPr>
      </w:pPr>
      <w:r>
        <w:rPr>
          <w:rFonts w:ascii="Verdana" w:eastAsia="Arial Unicode MS" w:hAnsi="Verdana" w:cs="Arial"/>
          <w:b/>
          <w:bCs/>
          <w:sz w:val="20"/>
          <w:szCs w:val="18"/>
        </w:rPr>
        <w:t xml:space="preserve">“Montagna è vita” è lo slogan dei </w:t>
      </w:r>
      <w:proofErr w:type="spellStart"/>
      <w:r>
        <w:rPr>
          <w:rFonts w:ascii="Verdana" w:eastAsia="Arial Unicode MS" w:hAnsi="Verdana" w:cs="Arial"/>
          <w:b/>
          <w:bCs/>
          <w:sz w:val="20"/>
          <w:szCs w:val="18"/>
        </w:rPr>
        <w:t>Vitalpina</w:t>
      </w:r>
      <w:proofErr w:type="spellEnd"/>
      <w:r>
        <w:rPr>
          <w:rFonts w:ascii="Verdana" w:eastAsia="Arial Unicode MS" w:hAnsi="Verdana" w:cs="Arial"/>
          <w:b/>
          <w:bCs/>
          <w:sz w:val="20"/>
          <w:szCs w:val="18"/>
        </w:rPr>
        <w:t>® Hotels Südtirol/Alto Adige</w:t>
      </w:r>
      <w:r>
        <w:rPr>
          <w:rFonts w:ascii="Verdana" w:eastAsia="Arial Unicode MS" w:hAnsi="Verdana" w:cs="Arial"/>
          <w:sz w:val="20"/>
          <w:szCs w:val="18"/>
        </w:rPr>
        <w:t xml:space="preserve">. Una convinzione saldamente radicata </w:t>
      </w:r>
      <w:r w:rsidRPr="00181AA3">
        <w:rPr>
          <w:rFonts w:ascii="Verdana" w:eastAsia="Arial Unicode MS" w:hAnsi="Verdana" w:cs="Arial"/>
          <w:sz w:val="20"/>
          <w:szCs w:val="18"/>
        </w:rPr>
        <w:t>nelle strutture, una trentina,</w:t>
      </w:r>
      <w:r>
        <w:rPr>
          <w:rFonts w:ascii="Verdana" w:eastAsia="Arial Unicode MS" w:hAnsi="Verdana" w:cs="Arial"/>
          <w:sz w:val="20"/>
          <w:szCs w:val="18"/>
        </w:rPr>
        <w:t xml:space="preserve"> che appartengono al gruppo. I </w:t>
      </w:r>
      <w:proofErr w:type="spellStart"/>
      <w:r>
        <w:rPr>
          <w:rFonts w:ascii="Verdana" w:eastAsia="Arial Unicode MS" w:hAnsi="Verdana" w:cs="Arial"/>
          <w:sz w:val="20"/>
          <w:szCs w:val="18"/>
        </w:rPr>
        <w:t>Vitalpina</w:t>
      </w:r>
      <w:proofErr w:type="spellEnd"/>
      <w:r>
        <w:rPr>
          <w:rFonts w:ascii="Verdana" w:eastAsia="Arial Unicode MS" w:hAnsi="Verdana" w:cs="Arial"/>
          <w:sz w:val="20"/>
          <w:szCs w:val="18"/>
        </w:rPr>
        <w:t xml:space="preserve"> Hotels non sono solo un punto di partenza da dove andare in autonomia alla scoperta della montagna o dello stile di vita alpino. </w:t>
      </w:r>
      <w:r>
        <w:rPr>
          <w:rFonts w:ascii="Verdana" w:eastAsia="Arial Unicode MS" w:hAnsi="Verdana" w:cs="Arial"/>
          <w:b/>
          <w:bCs/>
          <w:sz w:val="20"/>
          <w:szCs w:val="18"/>
        </w:rPr>
        <w:t>Gli albergatori stessi sono amanti della montagna e spesso anche guide alpine o escursionistiche</w:t>
      </w:r>
      <w:r>
        <w:rPr>
          <w:rFonts w:ascii="Verdana" w:eastAsia="Arial Unicode MS" w:hAnsi="Verdana" w:cs="Arial"/>
          <w:sz w:val="20"/>
          <w:szCs w:val="18"/>
        </w:rPr>
        <w:t xml:space="preserve">, che conoscono benissimo il territorio e amano condividere con i propri ospiti la </w:t>
      </w:r>
      <w:r>
        <w:rPr>
          <w:rFonts w:ascii="Verdana" w:eastAsia="Arial Unicode MS" w:hAnsi="Verdana" w:cs="Arial"/>
          <w:b/>
          <w:bCs/>
          <w:sz w:val="20"/>
          <w:szCs w:val="18"/>
        </w:rPr>
        <w:t>passione per l’attività outdoor</w:t>
      </w:r>
      <w:r>
        <w:rPr>
          <w:rFonts w:ascii="Verdana" w:eastAsia="Arial Unicode MS" w:hAnsi="Verdana" w:cs="Arial"/>
          <w:sz w:val="20"/>
          <w:szCs w:val="18"/>
        </w:rPr>
        <w:t xml:space="preserve">. Oltre a fornire tutte le informazioni e la consulenza necessarie, propongono almeno </w:t>
      </w:r>
      <w:r>
        <w:rPr>
          <w:rFonts w:ascii="Verdana" w:eastAsia="Arial Unicode MS" w:hAnsi="Verdana" w:cs="Arial"/>
          <w:b/>
          <w:bCs/>
          <w:sz w:val="20"/>
          <w:szCs w:val="18"/>
        </w:rPr>
        <w:t>tre escursioni guidate a settimana</w:t>
      </w:r>
      <w:r>
        <w:rPr>
          <w:rFonts w:ascii="Verdana" w:eastAsia="Arial Unicode MS" w:hAnsi="Verdana" w:cs="Arial"/>
          <w:sz w:val="20"/>
          <w:szCs w:val="18"/>
        </w:rPr>
        <w:t xml:space="preserve">, alle quali cercano di partecipare personalmente. </w:t>
      </w:r>
    </w:p>
    <w:p w14:paraId="2506D467" w14:textId="77777777" w:rsidR="007B5574" w:rsidRDefault="007B5574" w:rsidP="007B5574">
      <w:pPr>
        <w:autoSpaceDE w:val="0"/>
        <w:autoSpaceDN w:val="0"/>
        <w:adjustRightInd w:val="0"/>
        <w:jc w:val="both"/>
        <w:rPr>
          <w:rFonts w:ascii="Verdana" w:eastAsia="Arial Unicode MS" w:hAnsi="Verdana" w:cs="Arial"/>
          <w:sz w:val="20"/>
          <w:szCs w:val="18"/>
        </w:rPr>
      </w:pPr>
      <w:r>
        <w:rPr>
          <w:rFonts w:ascii="Verdana" w:eastAsia="Arial Unicode MS" w:hAnsi="Verdana" w:cs="Arial"/>
          <w:sz w:val="20"/>
          <w:szCs w:val="18"/>
        </w:rPr>
        <w:t xml:space="preserve">Ma </w:t>
      </w:r>
      <w:r>
        <w:rPr>
          <w:rFonts w:ascii="Verdana" w:eastAsia="Arial Unicode MS" w:hAnsi="Verdana" w:cs="Arial"/>
          <w:b/>
          <w:bCs/>
          <w:sz w:val="20"/>
          <w:szCs w:val="18"/>
        </w:rPr>
        <w:t>la natura dell’Alto Adige si ritrova anche all’interno</w:t>
      </w:r>
      <w:r>
        <w:rPr>
          <w:rFonts w:ascii="Verdana" w:eastAsia="Arial Unicode MS" w:hAnsi="Verdana" w:cs="Arial"/>
          <w:sz w:val="20"/>
          <w:szCs w:val="18"/>
        </w:rPr>
        <w:t xml:space="preserve"> degli hotel: nelle stanze realizzate con materiali naturali locali, nell’atmosfera tipica e nei </w:t>
      </w:r>
      <w:r>
        <w:rPr>
          <w:rFonts w:ascii="Verdana" w:eastAsia="Arial Unicode MS" w:hAnsi="Verdana" w:cs="Arial"/>
          <w:b/>
          <w:bCs/>
          <w:sz w:val="20"/>
          <w:szCs w:val="18"/>
        </w:rPr>
        <w:t>trattamenti Spa e wellness</w:t>
      </w:r>
      <w:r>
        <w:rPr>
          <w:rFonts w:ascii="Verdana" w:eastAsia="Arial Unicode MS" w:hAnsi="Verdana" w:cs="Arial"/>
          <w:sz w:val="20"/>
          <w:szCs w:val="18"/>
        </w:rPr>
        <w:t xml:space="preserve"> a base di </w:t>
      </w:r>
      <w:r>
        <w:rPr>
          <w:rFonts w:ascii="Verdana" w:hAnsi="Verdana" w:cs="Arial"/>
          <w:sz w:val="20"/>
          <w:szCs w:val="18"/>
        </w:rPr>
        <w:t xml:space="preserve">prodotti autoctoni. E naturalmente </w:t>
      </w:r>
      <w:r>
        <w:rPr>
          <w:rFonts w:ascii="Verdana" w:eastAsia="Arial Unicode MS" w:hAnsi="Verdana" w:cs="Arial"/>
          <w:b/>
          <w:bCs/>
          <w:sz w:val="20"/>
          <w:szCs w:val="18"/>
        </w:rPr>
        <w:t>a tavola</w:t>
      </w:r>
      <w:r>
        <w:rPr>
          <w:rFonts w:ascii="Verdana" w:eastAsia="Arial Unicode MS" w:hAnsi="Verdana" w:cs="Arial"/>
          <w:sz w:val="20"/>
          <w:szCs w:val="18"/>
        </w:rPr>
        <w:t xml:space="preserve">, nelle specialità culinarie dai sapori alpini e mediterranei, dove le </w:t>
      </w:r>
      <w:r>
        <w:rPr>
          <w:rFonts w:ascii="Verdana" w:eastAsia="Arial Unicode MS" w:hAnsi="Verdana" w:cs="Arial"/>
          <w:b/>
          <w:bCs/>
          <w:sz w:val="20"/>
          <w:szCs w:val="18"/>
        </w:rPr>
        <w:t>materie prime locali e stagionali</w:t>
      </w:r>
      <w:r>
        <w:rPr>
          <w:rFonts w:ascii="Verdana" w:eastAsia="Arial Unicode MS" w:hAnsi="Verdana" w:cs="Arial"/>
          <w:sz w:val="20"/>
          <w:szCs w:val="18"/>
        </w:rPr>
        <w:t xml:space="preserve"> giocano un ruolo di primo piano. Molti albergatori inoltre, per un convinto principio di sostenibilità, fanno uso di </w:t>
      </w:r>
      <w:r>
        <w:rPr>
          <w:rFonts w:ascii="Verdana" w:eastAsia="Arial Unicode MS" w:hAnsi="Verdana" w:cs="Arial"/>
          <w:b/>
          <w:bCs/>
          <w:sz w:val="20"/>
          <w:szCs w:val="18"/>
        </w:rPr>
        <w:t>alimenti autoprodotti</w:t>
      </w:r>
      <w:r>
        <w:rPr>
          <w:rFonts w:ascii="Verdana" w:eastAsia="Arial Unicode MS" w:hAnsi="Verdana" w:cs="Arial"/>
          <w:sz w:val="20"/>
          <w:szCs w:val="18"/>
        </w:rPr>
        <w:t xml:space="preserve"> o comunque provenienti dalle immediate vicinanze.</w:t>
      </w:r>
    </w:p>
    <w:p w14:paraId="120F302B" w14:textId="77777777" w:rsidR="007B5574" w:rsidRPr="00292B4F" w:rsidRDefault="007B5574" w:rsidP="007B5574">
      <w:pPr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Fin dalla loro fondazione, i </w:t>
      </w:r>
      <w:proofErr w:type="spellStart"/>
      <w:r>
        <w:rPr>
          <w:rFonts w:ascii="Verdana" w:hAnsi="Verdana" w:cs="Arial"/>
          <w:sz w:val="20"/>
          <w:szCs w:val="18"/>
        </w:rPr>
        <w:t>Vitalpina</w:t>
      </w:r>
      <w:proofErr w:type="spellEnd"/>
      <w:r>
        <w:rPr>
          <w:rFonts w:ascii="Verdana" w:hAnsi="Verdana" w:cs="Arial"/>
          <w:sz w:val="20"/>
          <w:szCs w:val="18"/>
        </w:rPr>
        <w:t xml:space="preserve"> Hotels hanno fatto della </w:t>
      </w:r>
      <w:r>
        <w:rPr>
          <w:rFonts w:ascii="Verdana" w:hAnsi="Verdana" w:cs="Arial"/>
          <w:b/>
          <w:bCs/>
          <w:sz w:val="20"/>
          <w:szCs w:val="18"/>
        </w:rPr>
        <w:t>sostenibilità</w:t>
      </w:r>
      <w:r>
        <w:rPr>
          <w:rFonts w:ascii="Verdana" w:hAnsi="Verdana" w:cs="Arial"/>
          <w:sz w:val="20"/>
          <w:szCs w:val="18"/>
        </w:rPr>
        <w:t xml:space="preserve"> un punto cardine. Tutti gli hotel sono caratterizzati da metodi di </w:t>
      </w:r>
      <w:r>
        <w:rPr>
          <w:rFonts w:ascii="Verdana" w:hAnsi="Verdana" w:cs="Arial"/>
          <w:b/>
          <w:bCs/>
          <w:sz w:val="20"/>
          <w:szCs w:val="18"/>
        </w:rPr>
        <w:t>costruzione sostenibili e a risparmio energetico</w:t>
      </w:r>
      <w:r>
        <w:rPr>
          <w:rFonts w:ascii="Verdana" w:hAnsi="Verdana" w:cs="Arial"/>
          <w:sz w:val="20"/>
          <w:szCs w:val="18"/>
        </w:rPr>
        <w:t xml:space="preserve">, nonché </w:t>
      </w:r>
      <w:r>
        <w:rPr>
          <w:rFonts w:ascii="Verdana" w:hAnsi="Verdana" w:cs="Arial"/>
          <w:b/>
          <w:bCs/>
          <w:sz w:val="20"/>
          <w:szCs w:val="18"/>
        </w:rPr>
        <w:t>ecologici e privi di sostanze inquinanti</w:t>
      </w:r>
      <w:r>
        <w:rPr>
          <w:rFonts w:ascii="Verdana" w:hAnsi="Verdana" w:cs="Arial"/>
          <w:sz w:val="20"/>
          <w:szCs w:val="18"/>
        </w:rPr>
        <w:t xml:space="preserve">. Riscaldano con materie prime rinnovabili, usano materiali naturali e tipi di legno locali per i loro interni, prestano attenzione ai percorsi brevi di trasporto, prodotti che risparmiano imballaggi ed evitano i rifiuti. </w:t>
      </w:r>
      <w:r w:rsidRPr="00292B4F">
        <w:rPr>
          <w:rFonts w:ascii="Verdana" w:hAnsi="Verdana" w:cs="Arial"/>
          <w:sz w:val="20"/>
          <w:szCs w:val="18"/>
        </w:rPr>
        <w:t xml:space="preserve">Nel 2021 i </w:t>
      </w:r>
      <w:proofErr w:type="spellStart"/>
      <w:r w:rsidRPr="00292B4F">
        <w:rPr>
          <w:rFonts w:ascii="Verdana" w:hAnsi="Verdana" w:cs="Arial"/>
          <w:sz w:val="20"/>
          <w:szCs w:val="18"/>
        </w:rPr>
        <w:t>Vitalpina</w:t>
      </w:r>
      <w:proofErr w:type="spellEnd"/>
      <w:r w:rsidRPr="00292B4F">
        <w:rPr>
          <w:rFonts w:ascii="Verdana" w:hAnsi="Verdana" w:cs="Arial"/>
          <w:sz w:val="20"/>
          <w:szCs w:val="18"/>
        </w:rPr>
        <w:t xml:space="preserve"> Hotels Südtirol sono diventati il primo gruppo d’offerta nel settore alberghiero ad aderire all’unanimità al </w:t>
      </w:r>
      <w:r w:rsidRPr="00292B4F">
        <w:rPr>
          <w:rFonts w:ascii="Verdana" w:hAnsi="Verdana" w:cs="Arial"/>
          <w:b/>
          <w:bCs/>
          <w:sz w:val="20"/>
          <w:szCs w:val="18"/>
        </w:rPr>
        <w:t>Patto per la neutralità climatica “turn to zero”</w:t>
      </w:r>
      <w:r w:rsidRPr="00292B4F">
        <w:rPr>
          <w:rFonts w:ascii="Verdana" w:hAnsi="Verdana" w:cs="Arial"/>
          <w:sz w:val="20"/>
          <w:szCs w:val="18"/>
        </w:rPr>
        <w:t xml:space="preserve">. Dal 2023 calcolano le emissioni di CO2 con il calcolatore </w:t>
      </w:r>
      <w:r>
        <w:rPr>
          <w:rFonts w:ascii="Verdana" w:hAnsi="Verdana" w:cs="Arial"/>
          <w:sz w:val="20"/>
          <w:szCs w:val="18"/>
        </w:rPr>
        <w:t>“</w:t>
      </w:r>
      <w:r w:rsidRPr="00292B4F">
        <w:rPr>
          <w:rFonts w:ascii="Verdana" w:hAnsi="Verdana" w:cs="Arial"/>
          <w:b/>
          <w:bCs/>
          <w:sz w:val="20"/>
          <w:szCs w:val="18"/>
        </w:rPr>
        <w:t xml:space="preserve">Terra Footprint </w:t>
      </w:r>
      <w:proofErr w:type="spellStart"/>
      <w:r w:rsidRPr="00292B4F">
        <w:rPr>
          <w:rFonts w:ascii="Verdana" w:hAnsi="Verdana" w:cs="Arial"/>
          <w:b/>
          <w:bCs/>
          <w:sz w:val="20"/>
          <w:szCs w:val="18"/>
        </w:rPr>
        <w:t>powered</w:t>
      </w:r>
      <w:proofErr w:type="spellEnd"/>
      <w:r w:rsidRPr="00292B4F">
        <w:rPr>
          <w:rFonts w:ascii="Verdana" w:hAnsi="Verdana" w:cs="Arial"/>
          <w:b/>
          <w:bCs/>
          <w:sz w:val="20"/>
          <w:szCs w:val="18"/>
        </w:rPr>
        <w:t xml:space="preserve"> by </w:t>
      </w:r>
      <w:proofErr w:type="spellStart"/>
      <w:r w:rsidRPr="00292B4F">
        <w:rPr>
          <w:rFonts w:ascii="Verdana" w:hAnsi="Verdana" w:cs="Arial"/>
          <w:b/>
          <w:bCs/>
          <w:sz w:val="20"/>
          <w:szCs w:val="18"/>
        </w:rPr>
        <w:t>EarthCheck</w:t>
      </w:r>
      <w:proofErr w:type="spellEnd"/>
      <w:r>
        <w:rPr>
          <w:rFonts w:ascii="Verdana" w:hAnsi="Verdana" w:cs="Arial"/>
          <w:sz w:val="20"/>
          <w:szCs w:val="18"/>
        </w:rPr>
        <w:t xml:space="preserve">” </w:t>
      </w:r>
      <w:r w:rsidRPr="00292B4F">
        <w:rPr>
          <w:rFonts w:ascii="Verdana" w:hAnsi="Verdana" w:cs="Arial"/>
          <w:sz w:val="20"/>
          <w:szCs w:val="18"/>
        </w:rPr>
        <w:t xml:space="preserve">per continuare a dare il loro contributo ecologico ed economico. Il calcolatore, appositamente sviluppato, è un prodotto congiunto dell'Unione Albergatori e Pubblici Esercenti (HGV) dell’Alto Adige e del Terra Institute. </w:t>
      </w:r>
    </w:p>
    <w:p w14:paraId="6BB7A8E0" w14:textId="77777777" w:rsidR="007B5574" w:rsidRPr="00E15113" w:rsidRDefault="007B5574" w:rsidP="007B5574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ascii="Verdana" w:eastAsia="Arial Unicode MS" w:hAnsi="Verdana" w:cs="Arial"/>
          <w:sz w:val="20"/>
          <w:szCs w:val="18"/>
        </w:rPr>
        <w:t xml:space="preserve">Tutto questo per un semplice motivo: </w:t>
      </w:r>
      <w:r>
        <w:rPr>
          <w:rFonts w:ascii="Verdana" w:eastAsia="Arial Unicode MS" w:hAnsi="Verdana" w:cs="Arial"/>
          <w:b/>
          <w:bCs/>
          <w:sz w:val="20"/>
          <w:szCs w:val="18"/>
        </w:rPr>
        <w:t xml:space="preserve">far sì che anche le future generazioni possano godere delle meraviglie di questo paradiso naturale </w:t>
      </w:r>
      <w:r>
        <w:rPr>
          <w:rFonts w:ascii="Verdana" w:hAnsi="Verdana" w:cs="Arial"/>
          <w:b/>
          <w:bCs/>
          <w:sz w:val="20"/>
          <w:szCs w:val="18"/>
        </w:rPr>
        <w:t>chiamato Alto Adige</w:t>
      </w:r>
      <w:r>
        <w:rPr>
          <w:rFonts w:ascii="Verdana" w:hAnsi="Verdana" w:cs="Arial"/>
          <w:sz w:val="20"/>
          <w:szCs w:val="18"/>
        </w:rPr>
        <w:t>.</w:t>
      </w:r>
    </w:p>
    <w:p w14:paraId="7FD68F9C" w14:textId="77777777" w:rsidR="007B5574" w:rsidRDefault="007B5574" w:rsidP="007B5574">
      <w:pPr>
        <w:shd w:val="clear" w:color="auto" w:fill="FFFFFF"/>
        <w:rPr>
          <w:rFonts w:ascii="Arial" w:hAnsi="Arial"/>
          <w:szCs w:val="20"/>
        </w:rPr>
      </w:pPr>
    </w:p>
    <w:p w14:paraId="655045C9" w14:textId="77777777" w:rsidR="007B5574" w:rsidRDefault="007B5574" w:rsidP="007B5574">
      <w:pPr>
        <w:pStyle w:val="Corpodeltesto3"/>
        <w:rPr>
          <w:sz w:val="20"/>
        </w:rPr>
      </w:pPr>
      <w:r>
        <w:rPr>
          <w:b/>
          <w:bCs/>
          <w:color w:val="006600"/>
          <w:sz w:val="20"/>
        </w:rPr>
        <w:t>Info:</w:t>
      </w:r>
      <w:r>
        <w:rPr>
          <w:b/>
          <w:bCs/>
          <w:color w:val="0000FF"/>
          <w:sz w:val="20"/>
        </w:rPr>
        <w:t xml:space="preserve"> </w:t>
      </w:r>
      <w:proofErr w:type="spellStart"/>
      <w:r>
        <w:rPr>
          <w:b/>
          <w:bCs/>
          <w:sz w:val="20"/>
        </w:rPr>
        <w:t>Vitalpina</w:t>
      </w:r>
      <w:proofErr w:type="spellEnd"/>
      <w:r>
        <w:rPr>
          <w:rFonts w:cs="Verdana"/>
          <w:b/>
          <w:bCs/>
          <w:sz w:val="20"/>
        </w:rPr>
        <w:t>®</w:t>
      </w:r>
      <w:r>
        <w:rPr>
          <w:b/>
          <w:bCs/>
          <w:sz w:val="20"/>
        </w:rPr>
        <w:t xml:space="preserve"> Hotels Südtirol/Alto Adige</w:t>
      </w:r>
      <w:r w:rsidRPr="00FF2B80">
        <w:rPr>
          <w:sz w:val="20"/>
        </w:rPr>
        <w:t xml:space="preserve">, </w:t>
      </w:r>
      <w:r>
        <w:rPr>
          <w:sz w:val="20"/>
        </w:rPr>
        <w:t xml:space="preserve">tel. 0471 999 980 – </w:t>
      </w:r>
      <w:hyperlink r:id="rId6" w:history="1">
        <w:r w:rsidRPr="00963DDE">
          <w:rPr>
            <w:rStyle w:val="Collegamentoipertestuale"/>
          </w:rPr>
          <w:t>www.vitalpina.info</w:t>
        </w:r>
      </w:hyperlink>
      <w:r>
        <w:rPr>
          <w:sz w:val="20"/>
        </w:rPr>
        <w:t xml:space="preserve"> </w:t>
      </w:r>
    </w:p>
    <w:p w14:paraId="5392226F" w14:textId="77777777" w:rsidR="007B5574" w:rsidRDefault="007B5574" w:rsidP="007B5574">
      <w:pPr>
        <w:pStyle w:val="Corpodeltesto3"/>
        <w:rPr>
          <w:sz w:val="20"/>
        </w:rPr>
      </w:pPr>
    </w:p>
    <w:p w14:paraId="283FE42D" w14:textId="77777777" w:rsidR="007B5574" w:rsidRDefault="007B5574" w:rsidP="007B5574">
      <w:pPr>
        <w:jc w:val="both"/>
        <w:rPr>
          <w:rStyle w:val="ort"/>
          <w:rFonts w:ascii="Verdana" w:eastAsia="Arial Unicode MS" w:hAnsi="Verdana" w:cs="Arial Unicode MS"/>
        </w:rPr>
      </w:pPr>
    </w:p>
    <w:p w14:paraId="362162BF" w14:textId="77777777" w:rsidR="007B5574" w:rsidRPr="00FC7692" w:rsidRDefault="007B5574" w:rsidP="007B5574">
      <w:r>
        <w:rPr>
          <w:rFonts w:ascii="Arial" w:hAnsi="Arial" w:cs="Arial"/>
          <w:sz w:val="22"/>
        </w:rPr>
        <w:t xml:space="preserve">Ufficio Stampa: Studio Eidos di Sabrina Talarico, tel. 049 8910709 - </w:t>
      </w:r>
      <w:hyperlink r:id="rId7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r>
        <w:rPr>
          <w:rFonts w:ascii="Arial" w:hAnsi="Arial" w:cs="Arial"/>
          <w:sz w:val="22"/>
        </w:rPr>
        <w:t xml:space="preserve">     </w:t>
      </w:r>
      <w:bookmarkEnd w:id="1"/>
    </w:p>
    <w:p w14:paraId="39D60F68" w14:textId="77777777" w:rsidR="007B5574" w:rsidRDefault="007B5574" w:rsidP="007B5574">
      <w:pPr>
        <w:rPr>
          <w:b/>
          <w:bCs/>
          <w:color w:val="993366"/>
        </w:rPr>
      </w:pPr>
    </w:p>
    <w:bookmarkEnd w:id="0"/>
    <w:p w14:paraId="4AF5A7FE" w14:textId="43E23485" w:rsidR="00FF0ACC" w:rsidRPr="005A32BA" w:rsidRDefault="00FF0ACC" w:rsidP="007B5574">
      <w:pPr>
        <w:pStyle w:val="Intestazione"/>
        <w:spacing w:before="60" w:after="60"/>
        <w:jc w:val="both"/>
      </w:pPr>
    </w:p>
    <w:sectPr w:rsidR="00FF0ACC" w:rsidRPr="005A32BA" w:rsidSect="00871E3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974B7"/>
    <w:multiLevelType w:val="hybridMultilevel"/>
    <w:tmpl w:val="21D6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433C"/>
    <w:multiLevelType w:val="hybridMultilevel"/>
    <w:tmpl w:val="5E846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9411">
    <w:abstractNumId w:val="0"/>
  </w:num>
  <w:num w:numId="2" w16cid:durableId="187014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9E"/>
    <w:rsid w:val="001639B0"/>
    <w:rsid w:val="001A13CB"/>
    <w:rsid w:val="003826C0"/>
    <w:rsid w:val="004546C3"/>
    <w:rsid w:val="00471D33"/>
    <w:rsid w:val="004B68CE"/>
    <w:rsid w:val="005240BA"/>
    <w:rsid w:val="005873C6"/>
    <w:rsid w:val="00594303"/>
    <w:rsid w:val="005A32BA"/>
    <w:rsid w:val="0062194C"/>
    <w:rsid w:val="00651831"/>
    <w:rsid w:val="00676F8F"/>
    <w:rsid w:val="006927A0"/>
    <w:rsid w:val="007B5574"/>
    <w:rsid w:val="00814023"/>
    <w:rsid w:val="00871E37"/>
    <w:rsid w:val="009B69A7"/>
    <w:rsid w:val="009C5F9E"/>
    <w:rsid w:val="00AA58F2"/>
    <w:rsid w:val="00BB255A"/>
    <w:rsid w:val="00CC7F0D"/>
    <w:rsid w:val="00D1690F"/>
    <w:rsid w:val="00E7382E"/>
    <w:rsid w:val="00EB6CC3"/>
    <w:rsid w:val="00F151AA"/>
    <w:rsid w:val="00F20B9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C1CD"/>
  <w15:chartTrackingRefBased/>
  <w15:docId w15:val="{8ED6136A-2184-4A59-9EFE-870044E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2BA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32BA"/>
    <w:pPr>
      <w:keepNext/>
      <w:tabs>
        <w:tab w:val="left" w:pos="2550"/>
      </w:tabs>
      <w:jc w:val="center"/>
      <w:outlineLvl w:val="1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A32BA"/>
    <w:pPr>
      <w:keepNext/>
      <w:jc w:val="both"/>
      <w:outlineLvl w:val="8"/>
    </w:pPr>
    <w:rPr>
      <w:rFonts w:ascii="Verdana" w:hAnsi="Verdana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VAOrt">
    <w:name w:val="02_VA_Ort"/>
    <w:basedOn w:val="Normale"/>
    <w:uiPriority w:val="99"/>
    <w:rsid w:val="00FF0ACC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Source Sans Pro" w:eastAsiaTheme="minorHAnsi" w:hAnsi="Source Sans Pro" w:cs="Source Sans Pro"/>
      <w:color w:val="404040" w:themeColor="text1" w:themeTint="BF"/>
      <w:spacing w:val="8"/>
      <w:sz w:val="18"/>
      <w:szCs w:val="18"/>
      <w:lang w:val="de-DE" w:eastAsia="en-US"/>
    </w:rPr>
  </w:style>
  <w:style w:type="paragraph" w:customStyle="1" w:styleId="03VABetreff">
    <w:name w:val="03_VA_Betreff"/>
    <w:basedOn w:val="Normale"/>
    <w:uiPriority w:val="99"/>
    <w:rsid w:val="00FF0ACC"/>
    <w:pPr>
      <w:suppressAutoHyphens/>
      <w:autoSpaceDE w:val="0"/>
      <w:autoSpaceDN w:val="0"/>
      <w:adjustRightInd w:val="0"/>
      <w:spacing w:after="70" w:line="320" w:lineRule="atLeast"/>
      <w:textAlignment w:val="center"/>
    </w:pPr>
    <w:rPr>
      <w:rFonts w:ascii="Source Sans Pro" w:eastAsiaTheme="minorHAnsi" w:hAnsi="Source Sans Pro" w:cs="Source Sans Pro"/>
      <w:b/>
      <w:bCs/>
      <w:caps/>
      <w:color w:val="404040" w:themeColor="text1" w:themeTint="BF"/>
      <w:spacing w:val="24"/>
      <w:lang w:val="de-DE" w:eastAsia="en-US"/>
    </w:rPr>
  </w:style>
  <w:style w:type="paragraph" w:customStyle="1" w:styleId="04VAText">
    <w:name w:val="04_VA_Text"/>
    <w:basedOn w:val="Normale"/>
    <w:uiPriority w:val="99"/>
    <w:rsid w:val="00FF0ACC"/>
    <w:pPr>
      <w:suppressAutoHyphens/>
      <w:autoSpaceDE w:val="0"/>
      <w:autoSpaceDN w:val="0"/>
      <w:adjustRightInd w:val="0"/>
      <w:spacing w:after="140" w:line="320" w:lineRule="atLeast"/>
      <w:textAlignment w:val="center"/>
    </w:pPr>
    <w:rPr>
      <w:rFonts w:ascii="Source Sans Pro" w:eastAsiaTheme="minorHAnsi" w:hAnsi="Source Sans Pro" w:cs="Source Sans Pro"/>
      <w:color w:val="404040" w:themeColor="text1" w:themeTint="BF"/>
      <w:spacing w:val="4"/>
      <w:sz w:val="18"/>
      <w:szCs w:val="18"/>
      <w:lang w:val="de-DE" w:eastAsia="en-US"/>
    </w:rPr>
  </w:style>
  <w:style w:type="character" w:styleId="Collegamentoipertestuale">
    <w:name w:val="Hyperlink"/>
    <w:unhideWhenUsed/>
    <w:rsid w:val="00FF0A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0AC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unhideWhenUsed/>
    <w:rsid w:val="00FF0ACC"/>
    <w:pPr>
      <w:spacing w:after="320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nhideWhenUsed/>
    <w:rsid w:val="00FF0ACC"/>
    <w:pPr>
      <w:jc w:val="both"/>
    </w:pPr>
    <w:rPr>
      <w:rFonts w:ascii="Verdana" w:eastAsia="Arial Unicode MS" w:hAnsi="Verdana" w:cs="Arial Unicode MS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FF0ACC"/>
    <w:rPr>
      <w:rFonts w:ascii="Verdana" w:eastAsia="Arial Unicode MS" w:hAnsi="Verdana" w:cs="Arial Unicode MS"/>
      <w:szCs w:val="24"/>
      <w:lang w:eastAsia="it-IT"/>
    </w:rPr>
  </w:style>
  <w:style w:type="character" w:customStyle="1" w:styleId="ort">
    <w:name w:val="ort"/>
    <w:basedOn w:val="Carpredefinitoparagrafo"/>
    <w:rsid w:val="00FF0ACC"/>
  </w:style>
  <w:style w:type="character" w:styleId="Enfasigrassetto">
    <w:name w:val="Strong"/>
    <w:basedOn w:val="Carpredefinitoparagrafo"/>
    <w:qFormat/>
    <w:rsid w:val="00FF0ACC"/>
    <w:rPr>
      <w:b/>
      <w:bCs/>
    </w:rPr>
  </w:style>
  <w:style w:type="character" w:styleId="Enfasicorsivo">
    <w:name w:val="Emphasis"/>
    <w:basedOn w:val="Carpredefinitoparagrafo"/>
    <w:uiPriority w:val="20"/>
    <w:qFormat/>
    <w:rsid w:val="001A13C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A32B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A32B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5A32BA"/>
    <w:rPr>
      <w:rFonts w:ascii="Verdana" w:eastAsia="Times New Roman" w:hAnsi="Verdana" w:cs="Arial"/>
      <w:b/>
      <w:bCs/>
      <w:color w:val="0000F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eidos.i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lpi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3</cp:revision>
  <cp:lastPrinted>2024-04-10T13:07:00Z</cp:lastPrinted>
  <dcterms:created xsi:type="dcterms:W3CDTF">2024-04-10T13:08:00Z</dcterms:created>
  <dcterms:modified xsi:type="dcterms:W3CDTF">2024-04-10T13:08:00Z</dcterms:modified>
</cp:coreProperties>
</file>